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E8392" w14:textId="77E4FFF7" w:rsidR="00E03C4F" w:rsidRPr="004929F8" w:rsidRDefault="00E03C4F" w:rsidP="004929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9F8">
        <w:rPr>
          <w:rFonts w:ascii="Times New Roman" w:hAnsi="Times New Roman" w:cs="Times New Roman"/>
          <w:b/>
          <w:bCs/>
          <w:sz w:val="24"/>
          <w:szCs w:val="24"/>
        </w:rPr>
        <w:t>ПОЛИТИКА КОНФИДЕНЦИАЛЬНОСТИ</w:t>
      </w:r>
    </w:p>
    <w:p w14:paraId="467E114F" w14:textId="77777777" w:rsidR="00E03C4F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14:paraId="39AA72D2" w14:textId="739AE8BA" w:rsidR="00E03C4F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1.1. Политику конфиденциальности (далее – Политика) публикует </w:t>
      </w:r>
      <w:r w:rsidRPr="004929F8">
        <w:rPr>
          <w:rFonts w:ascii="Times New Roman" w:hAnsi="Times New Roman" w:cs="Times New Roman"/>
          <w:sz w:val="24"/>
          <w:szCs w:val="24"/>
        </w:rPr>
        <w:t>ООО «Южная долина»</w:t>
      </w:r>
      <w:r w:rsidRPr="004929F8">
        <w:rPr>
          <w:rFonts w:ascii="Times New Roman" w:hAnsi="Times New Roman" w:cs="Times New Roman"/>
          <w:sz w:val="24"/>
          <w:szCs w:val="24"/>
        </w:rPr>
        <w:t xml:space="preserve"> (ОГРНИП 1142536009769, ИНН 2536278210</w:t>
      </w:r>
      <w:r w:rsidRPr="004929F8">
        <w:rPr>
          <w:rFonts w:ascii="Times New Roman" w:hAnsi="Times New Roman" w:cs="Times New Roman"/>
          <w:sz w:val="24"/>
          <w:szCs w:val="24"/>
        </w:rPr>
        <w:t>)</w:t>
      </w:r>
      <w:r w:rsidRPr="004929F8">
        <w:rPr>
          <w:rFonts w:ascii="Times New Roman" w:hAnsi="Times New Roman" w:cs="Times New Roman"/>
          <w:sz w:val="24"/>
          <w:szCs w:val="24"/>
        </w:rPr>
        <w:t xml:space="preserve"> (далее – Оператор), для информирования об осуществляемой Оператором политике в отношении обработки персональных данных пользователей сайта Оператора – субъектов персональных данных (далее – Пользователь). </w:t>
      </w:r>
    </w:p>
    <w:p w14:paraId="37C2A1C4" w14:textId="77777777" w:rsidR="00E03C4F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1.2. Политика разработана и опубликована Оператором в соответствии с п. 2 ч. 1 ст. 18.1 Федерального закона от 27 июля 2006 г. № 152-ФЗ «О персональных данных» (далее – ФЗ «О персональных данных»). </w:t>
      </w:r>
    </w:p>
    <w:p w14:paraId="55B0D3DB" w14:textId="77777777" w:rsidR="00E03C4F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1.3. Политика разработана в целях реализации требований законодательства в области обработки и защиты персональных данных и направлена на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личной и семейной тайны. </w:t>
      </w:r>
    </w:p>
    <w:p w14:paraId="4AFCD65C" w14:textId="77777777" w:rsidR="00156D61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1.4. Политика содержит сведения, подлежащие раскрытию в соответствии с ч. 1 ст. 14 ФЗ «О персональных данных», является общедоступным документом и расположена по адресу: </w:t>
      </w:r>
      <w:hyperlink r:id="rId4" w:tgtFrame="_blank" w:history="1">
        <w:r w:rsidRPr="004929F8">
          <w:rPr>
            <w:rStyle w:val="a3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AFAFA"/>
          </w:rPr>
          <w:t>www.snegiri25.ru</w:t>
        </w:r>
      </w:hyperlink>
      <w:r w:rsidRPr="004929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215A5D" w14:textId="77777777" w:rsidR="00156D61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1.5. Для поддержания в актуальном состоянии документов, определяющих политику Оператора в отношении обработки персональных данных, Оператор вправе в любой момент изменить настоящую Политику, опубликовав соответствующие изменения. Настоящая Политика не может быть изменена, кроме как посредством опубликования измененного документа на Сайте. </w:t>
      </w:r>
    </w:p>
    <w:p w14:paraId="21A2B9F7" w14:textId="77777777" w:rsidR="00156D61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2. ОСНОВНЫЕ ПОНЯТИЯ </w:t>
      </w:r>
    </w:p>
    <w:p w14:paraId="74B124DB" w14:textId="77777777" w:rsidR="00156D61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2.1. 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 </w:t>
      </w:r>
    </w:p>
    <w:p w14:paraId="0919CBA0" w14:textId="77777777" w:rsidR="00156D61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2.2.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14:paraId="44FACE3E" w14:textId="77777777" w:rsidR="00156D61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2.3. Оператор персональных данных – самостоятельно или совместно с другими лицами организующее и (или) осуществляющее обработку персональных данных, а также 2 определяющее цели обработки персональных данных, их состав, подлежащий обработке, действия (операции), совершаемые с персональными данными Пользователей. </w:t>
      </w:r>
    </w:p>
    <w:p w14:paraId="4179A835" w14:textId="77777777" w:rsidR="00156D61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2.4. Конфиденциальность персональных данных – обязанность Оператора и иных лиц, получивших доступ к персональным данным, не раскрывать третьим лицам и не распространять их без согласия субъекта персональных данных, если иное не предусмотрено федеральным законом. </w:t>
      </w:r>
    </w:p>
    <w:p w14:paraId="11555089" w14:textId="64C700E1" w:rsidR="00156D61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2.5. Сайт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интернет и расположенной по адресу: </w:t>
      </w:r>
      <w:hyperlink r:id="rId5" w:tgtFrame="_blank" w:history="1">
        <w:r w:rsidR="00156D61" w:rsidRPr="004929F8">
          <w:rPr>
            <w:rStyle w:val="a3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AFAFA"/>
          </w:rPr>
          <w:t>www.snegiri25.ru</w:t>
        </w:r>
      </w:hyperlink>
      <w:r w:rsidR="00156D61" w:rsidRPr="004929F8">
        <w:rPr>
          <w:rFonts w:ascii="Times New Roman" w:hAnsi="Times New Roman" w:cs="Times New Roman"/>
          <w:sz w:val="24"/>
          <w:szCs w:val="24"/>
        </w:rPr>
        <w:t xml:space="preserve"> </w:t>
      </w:r>
      <w:r w:rsidRPr="004929F8">
        <w:rPr>
          <w:rFonts w:ascii="Times New Roman" w:hAnsi="Times New Roman" w:cs="Times New Roman"/>
          <w:sz w:val="24"/>
          <w:szCs w:val="24"/>
        </w:rPr>
        <w:t xml:space="preserve">На Сайте могут находиться ссылки на другие интернет-ресурсы. </w:t>
      </w:r>
      <w:r w:rsidRPr="004929F8">
        <w:rPr>
          <w:rFonts w:ascii="Times New Roman" w:hAnsi="Times New Roman" w:cs="Times New Roman"/>
          <w:sz w:val="24"/>
          <w:szCs w:val="24"/>
        </w:rPr>
        <w:lastRenderedPageBreak/>
        <w:t xml:space="preserve">Оператор не несет ответственность за конфиденциальность информации, размещенной Пользователем на таких ресурсах. </w:t>
      </w:r>
    </w:p>
    <w:p w14:paraId="173F090F" w14:textId="77777777" w:rsidR="00156D61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>3. ПРАВА ПОЛЬЗОВАТЕЛЯ</w:t>
      </w:r>
    </w:p>
    <w:p w14:paraId="2C67A5D6" w14:textId="77777777" w:rsidR="00156D61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 3.1. Пользователь имеет право: </w:t>
      </w:r>
    </w:p>
    <w:p w14:paraId="1EA57E8D" w14:textId="77777777" w:rsidR="00156D61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3.1.1. На получение персональных данных, относящихся к Пользователю, и информации, касающейся их обработки; </w:t>
      </w:r>
    </w:p>
    <w:p w14:paraId="3CC58C5B" w14:textId="77777777" w:rsidR="00156D61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3.1.2. На уточнение, блокирование или уничтожение его персональных данных в случае, если они являются неполными, устаревшими, неточными, незаконно полученными или не являются необходимыми для заявленной цели обработки; </w:t>
      </w:r>
    </w:p>
    <w:p w14:paraId="62322951" w14:textId="77777777" w:rsidR="00156D61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3.1.3. На отзыв данного им согласия на обработку персональных данных; </w:t>
      </w:r>
    </w:p>
    <w:p w14:paraId="630994B2" w14:textId="77777777" w:rsidR="00156D61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3.1.4. На защиту своих прав и законных интересов, в том числе на возмещение убытков и компенсацию морального вреда в судебном порядке; </w:t>
      </w:r>
    </w:p>
    <w:p w14:paraId="1C396E36" w14:textId="77777777" w:rsidR="00156D61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3.1.5. На обжалование действий или бездействия Оператора в уполномоченный орган по защите прав субъектов персональных данных или в судебном порядке. </w:t>
      </w:r>
    </w:p>
    <w:p w14:paraId="2C29CF12" w14:textId="77777777" w:rsidR="00156D61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4. ОСНОВАНИЯ ОБРАБОТКИ ПЕРСОНАЛЬНЫХ ДАННЫХ </w:t>
      </w:r>
    </w:p>
    <w:p w14:paraId="37F97763" w14:textId="77777777" w:rsidR="00156D61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4.1 Оператор обрабатывает персональные данные на законной и справедливой основе для выполнения возложенных законодательством функций, полномочий и обязанностей, осуществления прав и законных интересов Оператора и Пользователя. </w:t>
      </w:r>
    </w:p>
    <w:p w14:paraId="79CB088C" w14:textId="77777777" w:rsidR="00156D61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4.2 Оператор получает персональные данные непосредственно от Пользователя и осуществляет их обработку исключительно с согласия Пользователя. Оператор получает персональные данные Пользователя при его взаимодействии с отдельными функциями Сайта. </w:t>
      </w:r>
    </w:p>
    <w:p w14:paraId="7D5CC12E" w14:textId="68EE5338" w:rsidR="00156D61" w:rsidRPr="004929F8" w:rsidRDefault="00156D61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>5.</w:t>
      </w:r>
      <w:r w:rsidR="00E03C4F" w:rsidRPr="004929F8">
        <w:rPr>
          <w:rFonts w:ascii="Times New Roman" w:hAnsi="Times New Roman" w:cs="Times New Roman"/>
          <w:sz w:val="24"/>
          <w:szCs w:val="24"/>
        </w:rPr>
        <w:t xml:space="preserve"> ОБРАБОТКА ПЕРСОНАЛЬНЫХ ДАННЫХ ПОЛЬЗОВАТЕЛЕЙ </w:t>
      </w:r>
    </w:p>
    <w:p w14:paraId="603401E7" w14:textId="77777777" w:rsidR="00156D61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5.1. Настоящая Политика устанавливает обязательства Оператора по неразглашению и обеспечению режима защиты конфиденциальности персональных данных, которые Пользователь предоставляет при использовании Сайта. </w:t>
      </w:r>
    </w:p>
    <w:p w14:paraId="1DC3BECD" w14:textId="77777777" w:rsidR="00156D61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>5.2. Оператор обрабатывает персональные данные Пользователей в целях соблюдения норм законодательства РФ, а также с такой(-ими) целью(-</w:t>
      </w:r>
      <w:proofErr w:type="spellStart"/>
      <w:r w:rsidRPr="004929F8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4929F8">
        <w:rPr>
          <w:rFonts w:ascii="Times New Roman" w:hAnsi="Times New Roman" w:cs="Times New Roman"/>
          <w:sz w:val="24"/>
          <w:szCs w:val="24"/>
        </w:rPr>
        <w:t xml:space="preserve">) как: </w:t>
      </w:r>
    </w:p>
    <w:p w14:paraId="36EE2242" w14:textId="68A50528" w:rsidR="00156D61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5.2.1. Информирование о новых товарах, услугах. </w:t>
      </w:r>
    </w:p>
    <w:p w14:paraId="74E56A93" w14:textId="77777777" w:rsidR="004929F8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5.2.2. Подготовка индивидуальных предложений. </w:t>
      </w:r>
    </w:p>
    <w:p w14:paraId="6330A055" w14:textId="77777777" w:rsidR="004929F8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5.3. Оператор обрабатывает персональные данные Пользователей с их согласия, полученного путем проставления отметки в поле о его согласии с условиями настоящего Соглашения. </w:t>
      </w:r>
    </w:p>
    <w:p w14:paraId="36B1F5E5" w14:textId="77777777" w:rsidR="004929F8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5.4. Категории персональных данных, которые Оператор собирает для достижения целей, указанных в пункте 5.2. Политики: </w:t>
      </w:r>
    </w:p>
    <w:p w14:paraId="184A164F" w14:textId="77777777" w:rsidR="004929F8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>5.4.1. Фамилия.</w:t>
      </w:r>
    </w:p>
    <w:p w14:paraId="4616B5B1" w14:textId="77777777" w:rsidR="004929F8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 5.4.2. Имя. </w:t>
      </w:r>
    </w:p>
    <w:p w14:paraId="2765B021" w14:textId="77777777" w:rsidR="004929F8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5.4.3. Отчество. </w:t>
      </w:r>
    </w:p>
    <w:p w14:paraId="667586B8" w14:textId="77777777" w:rsidR="004929F8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lastRenderedPageBreak/>
        <w:t xml:space="preserve">5.4.4. Контактный телефон. </w:t>
      </w:r>
    </w:p>
    <w:p w14:paraId="2DF21C1F" w14:textId="77777777" w:rsidR="004929F8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5.4.5. Адрес электронной почты. </w:t>
      </w:r>
    </w:p>
    <w:p w14:paraId="3FCA6D74" w14:textId="77777777" w:rsidR="004929F8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5.4.6. Аудиозапись телефонного разговора. </w:t>
      </w:r>
    </w:p>
    <w:p w14:paraId="4C24E0B1" w14:textId="77777777" w:rsidR="004929F8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5.5. Оператор не обрабатывает специальные категории персональных данных Пользователей. </w:t>
      </w:r>
    </w:p>
    <w:p w14:paraId="75B9F6CE" w14:textId="77777777" w:rsidR="004929F8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5.6. Оператор обрабатывает биометрические категории персональных данных Пользователей. </w:t>
      </w:r>
    </w:p>
    <w:p w14:paraId="3D967E63" w14:textId="77777777" w:rsidR="004929F8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5.7. Настоящая Политика применима только к информации, обрабатываемой в ходе использования Сайта. Оператор не контролирует и не несет ответственность за обработку информации сайтами и сервисами третьих лиц, на которые Пользователи могут перейти по ссылкам, доступным внутри Сайта. </w:t>
      </w:r>
    </w:p>
    <w:p w14:paraId="0829B419" w14:textId="77777777" w:rsidR="004929F8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5.8. Оператор не проверяет достоверность персональных данных, предоставляемых Пользователем, и не имеет возможности оценивать его дееспособность. Однако Оператор 4 исходит из того, что Пользователь предоставляет достоверные и достаточные персональные данные и поддерживает их в актуальном состоянии. </w:t>
      </w:r>
    </w:p>
    <w:p w14:paraId="60733491" w14:textId="77777777" w:rsidR="004929F8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6. УСЛОВИЯ ОБРАБОТКИ ПЕРСОНАЛЬНЫХ ДАННЫХ ПОЛЬЗОВАТЕЛЕЙ </w:t>
      </w:r>
    </w:p>
    <w:p w14:paraId="2F321297" w14:textId="77777777" w:rsidR="004929F8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6.1. Обработка персональных данных Пользователей ограничена сроком достижения целей обработки. </w:t>
      </w:r>
    </w:p>
    <w:p w14:paraId="2A31E6D8" w14:textId="77777777" w:rsidR="004929F8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>6.2. Оператор обрабатывает персональные данные Пользователей автоматизированным способом с использованием средств вычислительной техники, а также неавтоматизированным способом.</w:t>
      </w:r>
    </w:p>
    <w:p w14:paraId="1D663235" w14:textId="77777777" w:rsidR="004929F8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6.3. Действия по обработке персональных данных включают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уничтожение. </w:t>
      </w:r>
    </w:p>
    <w:p w14:paraId="5C355EEB" w14:textId="77777777" w:rsidR="004929F8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6.4. В отношении персональных данных Пользователей сохраняется их конфиденциальность, кроме случаев добровольного предоставления Пользователями информации о себе для общего доступа неограниченному кругу лиц. </w:t>
      </w:r>
    </w:p>
    <w:p w14:paraId="0D945653" w14:textId="77777777" w:rsidR="004929F8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6.5. Оператор вправе передать персональные данные Пользователя третьим лицам в следующих случаях: </w:t>
      </w:r>
    </w:p>
    <w:p w14:paraId="07A7558F" w14:textId="77777777" w:rsidR="004929F8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6.5.1. Пользователи выразили согласие на такие действия; </w:t>
      </w:r>
    </w:p>
    <w:p w14:paraId="08AE529C" w14:textId="77777777" w:rsidR="004929F8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>6.5.2. Передача необходима для использования Пользователями определенных функций Сайта либо для исполнения определенного соглашения или договора;</w:t>
      </w:r>
    </w:p>
    <w:p w14:paraId="7CEDF3E4" w14:textId="22A3DF6C" w:rsidR="004929F8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6.5.3. Передача предусмотрена российским или иным применимым законодательством в рамках установленной законодательством процедуры; </w:t>
      </w:r>
    </w:p>
    <w:p w14:paraId="67F99C37" w14:textId="77777777" w:rsidR="004929F8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6.5.4. 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полученным им персональным данным; </w:t>
      </w:r>
    </w:p>
    <w:p w14:paraId="63C2F150" w14:textId="77777777" w:rsidR="004929F8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lastRenderedPageBreak/>
        <w:t xml:space="preserve">6.5.5. В результате обработки персональных данных Пользователей путем их обезличивания получены обезличенные статистические данные, которые передаются третьему лицу для проведения исследований, выполнения работ или оказания услуг по поручению Оператора; </w:t>
      </w:r>
    </w:p>
    <w:p w14:paraId="31E9E71C" w14:textId="77777777" w:rsidR="004929F8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6.5.6. Персональные данные Пользователей могут быть переданы уполномоченным органам государственной власти Российской Федерации по основаниям и в порядке, установленным действующим законодательством Российской Федерации. </w:t>
      </w:r>
    </w:p>
    <w:p w14:paraId="2DDF664D" w14:textId="77777777" w:rsidR="004929F8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5 6.6. При обработке персональных данных Пользователей Оператор руководствуется: </w:t>
      </w:r>
    </w:p>
    <w:p w14:paraId="1E6F0A3D" w14:textId="77777777" w:rsidR="004929F8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6.6.1. Федеральным законом от 27.07.2006 г. № 152-ФЗ «О персональных данных»; </w:t>
      </w:r>
    </w:p>
    <w:p w14:paraId="05E6B2FA" w14:textId="77777777" w:rsidR="004929F8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6.6.2. Постановлением Правительства Российской Федерации от 01.11.2012 г. № 1119 «Об утверждении требований к защите персональных данных при их обработке в информационных системах персональных данных»; </w:t>
      </w:r>
    </w:p>
    <w:p w14:paraId="0583B468" w14:textId="28ACBD4B" w:rsidR="004929F8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6.6.3. Постановлением Правительства Российской Федерации от 15.09.2008 г. № 687 «Об утверждении Положения об особенностях обработки персональных данных, осуществляемой без использования средств автоматизации»; </w:t>
      </w:r>
    </w:p>
    <w:p w14:paraId="30193948" w14:textId="77777777" w:rsidR="004929F8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>6.6.4. Приказом ФСТЭК России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14:paraId="4CA50887" w14:textId="77777777" w:rsidR="004929F8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6.6.5 Приказом ФСБ России от 10.07.2014 № 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защищенности». </w:t>
      </w:r>
    </w:p>
    <w:p w14:paraId="59AF3267" w14:textId="77777777" w:rsidR="004929F8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6.6.6. Оператор принимает необходимые организационные и технические меры для защиты персональных данных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 </w:t>
      </w:r>
    </w:p>
    <w:p w14:paraId="3C34C867" w14:textId="77777777" w:rsidR="004929F8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6.6.7. Оператор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данных. </w:t>
      </w:r>
    </w:p>
    <w:p w14:paraId="19F09DCF" w14:textId="77777777" w:rsidR="004929F8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7. ОБЯЗАТЕЛЬНОЕ ХРАНЕНИЕ ДАННЫХ </w:t>
      </w:r>
    </w:p>
    <w:p w14:paraId="1F51B750" w14:textId="77777777" w:rsidR="004929F8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7.1. Права Пользователей, предусмотренные настоящей Политикой, могут быть ограничены в соответствии с требованиями действующего законодательства. В частности, такие ограничения могут предусматривать обязанность Оператора сохранить измененную или удаленную Пользователями информацию на срок, установленный законодательством, и/или передать такую информацию в соответствии с законодательно установленной процедурой государственному органу. </w:t>
      </w:r>
    </w:p>
    <w:p w14:paraId="10F8E4C2" w14:textId="77777777" w:rsidR="004929F8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8. СВЕДЕНИЯ ОБ ОБЕСПЕЧЕНИИ БЕЗОПАСНОСТИ ПЕРСОНАЛЬНЫХ ДАННЫХ </w:t>
      </w:r>
    </w:p>
    <w:p w14:paraId="20F39612" w14:textId="77777777" w:rsidR="004929F8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lastRenderedPageBreak/>
        <w:t xml:space="preserve">8.1. Оператор назначает ответственного за организацию обработки персональных данных для выполнения обязанностей, предусмотренных ФЗ «О персональных данных» и принятыми в соответствии с ним нормативными правовыми актами. </w:t>
      </w:r>
    </w:p>
    <w:p w14:paraId="576C4343" w14:textId="77777777" w:rsidR="004929F8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8.2. Оператор применяет комплекс правовых, организационных и технических мер по обеспечению безопасности персональных данных для обеспечения конфиденциальности персональных данных и их защиты от неправомерных действий: </w:t>
      </w:r>
    </w:p>
    <w:p w14:paraId="6926C930" w14:textId="77777777" w:rsidR="004929F8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8.2.1. Устанавливает правила доступа к персональным данным, обрабатываемым в информационной системе Оператора, а также обеспечивает регистрацию и учёт всех действий с ними; </w:t>
      </w:r>
    </w:p>
    <w:p w14:paraId="17219FB4" w14:textId="77777777" w:rsidR="004929F8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8.2.2. Производит оценку вреда, который может быть причинен Пользователям в случае нарушения ФЗ «О персональных данных»; </w:t>
      </w:r>
    </w:p>
    <w:p w14:paraId="7C7A8031" w14:textId="77777777" w:rsidR="004929F8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8.2.3. Производит определение угроз безопасности персональных данных при их обработке в информационной системе Оператора; </w:t>
      </w:r>
    </w:p>
    <w:p w14:paraId="22327B7E" w14:textId="77777777" w:rsidR="004929F8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8.2.4. Применяет организационные и технические меры и использует средства защиты информации, необходимые для достижения установленного уровня защищенности персональных данных; </w:t>
      </w:r>
    </w:p>
    <w:p w14:paraId="0CB42AAC" w14:textId="77777777" w:rsidR="004929F8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8.2.5. Осуществляет обнаружение фактов несанкционированного доступа к персональным данным и принимает меры по реагированию, включая восстановление персональных данных, модифицированных или уничтоженных вследствие несанкционированного доступа к ним; </w:t>
      </w:r>
    </w:p>
    <w:p w14:paraId="03617DF8" w14:textId="77777777" w:rsidR="004929F8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8.2.6. Производит оценку эффективности принимаемых мер по обеспечению безопасности персональных данных до ввода в эксплуатацию информационной системы Оператора; </w:t>
      </w:r>
    </w:p>
    <w:p w14:paraId="48E7896F" w14:textId="77777777" w:rsidR="004929F8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8.2.7. Осуществляет внутренний контроль соответствия обработки персональных данных ФЗ «О персональных данных», принятым в соответствии с ним нормативным правовым актам, требованиям к защите персональных данных, Политике, Положению и иным локальным актам, включающий контроль за принимаемыми мерами по обеспечению безопасности персональных данных и их уровня защищенности при обработке в информационной системе Оператора. </w:t>
      </w:r>
    </w:p>
    <w:p w14:paraId="382110F3" w14:textId="77777777" w:rsidR="004929F8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9. СВЕДЕНИЯ ОБ ОПЕРАТОРЕ </w:t>
      </w:r>
    </w:p>
    <w:p w14:paraId="37758D54" w14:textId="77777777" w:rsidR="004929F8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9.1. База данных, содержащая персональные данные Пользователей – граждан Российской Федерации, находится на территории Российской Федерации. </w:t>
      </w:r>
    </w:p>
    <w:p w14:paraId="7827F2D4" w14:textId="41349B8B" w:rsidR="00051518" w:rsidRPr="004929F8" w:rsidRDefault="00E03C4F">
      <w:pPr>
        <w:rPr>
          <w:rFonts w:ascii="Times New Roman" w:hAnsi="Times New Roman" w:cs="Times New Roman"/>
          <w:sz w:val="24"/>
          <w:szCs w:val="24"/>
        </w:rPr>
      </w:pPr>
      <w:r w:rsidRPr="004929F8">
        <w:rPr>
          <w:rFonts w:ascii="Times New Roman" w:hAnsi="Times New Roman" w:cs="Times New Roman"/>
          <w:sz w:val="24"/>
          <w:szCs w:val="24"/>
        </w:rPr>
        <w:t xml:space="preserve">9.2. Для реализации своих прав и законных интересов Пользователи имеют право обратиться к Оператору, направив запрос лично </w:t>
      </w:r>
      <w:r w:rsidR="004929F8" w:rsidRPr="004929F8">
        <w:rPr>
          <w:rFonts w:ascii="Times New Roman" w:hAnsi="Times New Roman" w:cs="Times New Roman"/>
          <w:sz w:val="24"/>
          <w:szCs w:val="24"/>
        </w:rPr>
        <w:t>н</w:t>
      </w:r>
      <w:r w:rsidRPr="004929F8">
        <w:rPr>
          <w:rFonts w:ascii="Times New Roman" w:hAnsi="Times New Roman" w:cs="Times New Roman"/>
          <w:sz w:val="24"/>
          <w:szCs w:val="24"/>
        </w:rPr>
        <w:t>а адрес электронной почты, указанный на Сайте. Запрос должен содержать сведения, указанные в ч. 3 ст. 14 ФЗ «О персональных данных»</w:t>
      </w:r>
    </w:p>
    <w:sectPr w:rsidR="00051518" w:rsidRPr="00492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18"/>
    <w:rsid w:val="00051518"/>
    <w:rsid w:val="00156D61"/>
    <w:rsid w:val="00231FCA"/>
    <w:rsid w:val="0025603D"/>
    <w:rsid w:val="002F0235"/>
    <w:rsid w:val="004929F8"/>
    <w:rsid w:val="00E03C4F"/>
    <w:rsid w:val="00EF771C"/>
    <w:rsid w:val="00F8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5E4E"/>
  <w15:chartTrackingRefBased/>
  <w15:docId w15:val="{36071763-9868-4E2F-8D98-319A6B67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3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.instagram.com/?u=http%3A%2F%2Fwww.snegiri25.ru%2F&amp;e=ATMumnVeKx5CxxwcksHPIU_xRl2CBAw0trnjPfoCDBw3b9FRhGk6Pr-wgQwbIbjY4k42wwDQesL9YVQ8eMbSdg&amp;s=1" TargetMode="External"/><Relationship Id="rId4" Type="http://schemas.openxmlformats.org/officeDocument/2006/relationships/hyperlink" Target="https://l.instagram.com/?u=http%3A%2F%2Fwww.snegiri25.ru%2F&amp;e=ATMumnVeKx5CxxwcksHPIU_xRl2CBAw0trnjPfoCDBw3b9FRhGk6Pr-wgQwbIbjY4k42wwDQesL9YVQ8eMbSdg&amp;s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1931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Александра</dc:creator>
  <cp:keywords/>
  <dc:description/>
  <cp:lastModifiedBy>Александра Александра</cp:lastModifiedBy>
  <cp:revision>2</cp:revision>
  <dcterms:created xsi:type="dcterms:W3CDTF">2020-10-05T02:41:00Z</dcterms:created>
  <dcterms:modified xsi:type="dcterms:W3CDTF">2020-10-05T02:41:00Z</dcterms:modified>
</cp:coreProperties>
</file>